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B4" w:rsidRDefault="00DA0DB4" w:rsidP="00DA0DB4">
      <w:pPr>
        <w:rPr>
          <w:sz w:val="28"/>
          <w:szCs w:val="28"/>
        </w:rPr>
      </w:pPr>
    </w:p>
    <w:p w:rsidR="00DA0DB4" w:rsidRDefault="00DA0DB4" w:rsidP="00DA0DB4">
      <w:pPr>
        <w:jc w:val="center"/>
        <w:rPr>
          <w:b/>
          <w:sz w:val="28"/>
        </w:rPr>
      </w:pPr>
      <w:r>
        <w:rPr>
          <w:b/>
          <w:sz w:val="28"/>
        </w:rPr>
        <w:t>План работы Молодёжного совета</w:t>
      </w:r>
    </w:p>
    <w:p w:rsidR="00DA0DB4" w:rsidRDefault="00DA0DB4" w:rsidP="00DA0DB4">
      <w:pPr>
        <w:jc w:val="center"/>
        <w:rPr>
          <w:b/>
          <w:sz w:val="28"/>
        </w:rPr>
      </w:pPr>
      <w:r>
        <w:rPr>
          <w:b/>
          <w:sz w:val="28"/>
        </w:rPr>
        <w:t>Союза «Московское областное объединение организаций профсоюзов» на 2026 год</w:t>
      </w:r>
    </w:p>
    <w:p w:rsidR="00DA0DB4" w:rsidRDefault="00DA0DB4" w:rsidP="00DA0DB4">
      <w:pPr>
        <w:jc w:val="center"/>
        <w:rPr>
          <w:b/>
          <w:sz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667"/>
        <w:gridCol w:w="6044"/>
        <w:gridCol w:w="7310"/>
      </w:tblGrid>
      <w:tr w:rsidR="00DA0DB4" w:rsidTr="00330CB5">
        <w:tc>
          <w:tcPr>
            <w:tcW w:w="1667" w:type="dxa"/>
          </w:tcPr>
          <w:p w:rsidR="00DA0DB4" w:rsidRPr="00AE35FB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Январь </w:t>
            </w:r>
          </w:p>
        </w:tc>
        <w:tc>
          <w:tcPr>
            <w:tcW w:w="6044" w:type="dxa"/>
          </w:tcPr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>1. Актуализация и ротация состава МС МОООП.</w:t>
            </w:r>
          </w:p>
          <w:p w:rsidR="00DA0DB4" w:rsidRPr="000C316D" w:rsidRDefault="00DA0DB4" w:rsidP="00330CB5">
            <w:pPr>
              <w:rPr>
                <w:sz w:val="27"/>
                <w:szCs w:val="27"/>
              </w:rPr>
            </w:pPr>
            <w:r w:rsidRPr="000C316D">
              <w:rPr>
                <w:sz w:val="27"/>
                <w:szCs w:val="27"/>
              </w:rPr>
              <w:t>2.О проведении конкурса «Молодой профсоюзный лидер» в апреле 2025 г.</w:t>
            </w:r>
          </w:p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3. </w:t>
            </w:r>
            <w:r>
              <w:rPr>
                <w:sz w:val="27"/>
                <w:szCs w:val="27"/>
              </w:rPr>
              <w:t>Внесение</w:t>
            </w:r>
            <w:r w:rsidRPr="009A37FC">
              <w:rPr>
                <w:sz w:val="27"/>
                <w:szCs w:val="27"/>
              </w:rPr>
              <w:t xml:space="preserve"> изменений в Положение </w:t>
            </w:r>
            <w:r>
              <w:rPr>
                <w:sz w:val="27"/>
                <w:szCs w:val="27"/>
              </w:rPr>
              <w:t>о Молодежном совете МОООП.</w:t>
            </w:r>
          </w:p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3. О проведении молодежного форума Стратегии Развития …. </w:t>
            </w:r>
            <w:r>
              <w:rPr>
                <w:sz w:val="27"/>
                <w:szCs w:val="27"/>
              </w:rPr>
              <w:t>(</w:t>
            </w:r>
            <w:r w:rsidRPr="009A37FC">
              <w:rPr>
                <w:sz w:val="27"/>
                <w:szCs w:val="27"/>
              </w:rPr>
              <w:t>(апрель) дополнительное название уточняются).</w:t>
            </w:r>
          </w:p>
          <w:p w:rsidR="00DA0DB4" w:rsidRPr="0068204D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4. </w:t>
            </w:r>
            <w:r>
              <w:rPr>
                <w:sz w:val="27"/>
                <w:szCs w:val="27"/>
              </w:rPr>
              <w:t>Проведение анкетирования</w:t>
            </w:r>
            <w:r w:rsidRPr="009A37F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молодежи Подмосковья (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кв.)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МС МОООП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Февраль</w:t>
            </w:r>
          </w:p>
        </w:tc>
        <w:tc>
          <w:tcPr>
            <w:tcW w:w="6044" w:type="dxa"/>
          </w:tcPr>
          <w:p w:rsidR="00DA0DB4" w:rsidRPr="00174126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1</w:t>
            </w:r>
            <w:r w:rsidRPr="009A37FC">
              <w:rPr>
                <w:sz w:val="27"/>
                <w:szCs w:val="27"/>
              </w:rPr>
              <w:t xml:space="preserve">. Об утверждении Положения по конкурсу МОООП «Лучший молодежный совет». (Провести до ноября)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МС МОООП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RPr="00CB3B49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Март</w:t>
            </w:r>
          </w:p>
        </w:tc>
        <w:tc>
          <w:tcPr>
            <w:tcW w:w="6044" w:type="dxa"/>
          </w:tcPr>
          <w:p w:rsidR="00DA0DB4" w:rsidRPr="00174126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1. О проведении фотоконкурса «Наша Победа!» совместно с</w:t>
            </w:r>
            <w:r w:rsidRPr="00C55C33">
              <w:t xml:space="preserve"> </w:t>
            </w:r>
            <w:r w:rsidRPr="00174126">
              <w:rPr>
                <w:sz w:val="27"/>
                <w:szCs w:val="27"/>
              </w:rPr>
              <w:t>Московской областной общественной организацией ветеранов (пенсионеров) войны, труда, Вооруженных Сил и правоохранительных органов.</w:t>
            </w:r>
          </w:p>
          <w:p w:rsidR="00DA0DB4" w:rsidRPr="0068204D" w:rsidRDefault="00DA0DB4" w:rsidP="00330CB5">
            <w:pPr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МС МОООП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RPr="00CB3D22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Апрель</w:t>
            </w:r>
          </w:p>
        </w:tc>
        <w:tc>
          <w:tcPr>
            <w:tcW w:w="6044" w:type="dxa"/>
          </w:tcPr>
          <w:p w:rsidR="00DA0DB4" w:rsidRPr="00C55C33" w:rsidRDefault="00DA0DB4" w:rsidP="00DA0DB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 xml:space="preserve">О </w:t>
            </w:r>
            <w:r w:rsidRPr="009A37FC">
              <w:rPr>
                <w:sz w:val="27"/>
                <w:szCs w:val="27"/>
              </w:rPr>
              <w:t xml:space="preserve">практике работы </w:t>
            </w:r>
            <w:r w:rsidRPr="00C55C33">
              <w:rPr>
                <w:sz w:val="27"/>
                <w:szCs w:val="27"/>
              </w:rPr>
              <w:t>по закреплению на предприятиях</w:t>
            </w:r>
            <w:r>
              <w:rPr>
                <w:sz w:val="27"/>
                <w:szCs w:val="27"/>
              </w:rPr>
              <w:t xml:space="preserve"> (в организациях)</w:t>
            </w:r>
            <w:r w:rsidRPr="00C55C33">
              <w:rPr>
                <w:sz w:val="27"/>
                <w:szCs w:val="27"/>
              </w:rPr>
              <w:t xml:space="preserve"> молодых работников, молодых специалистов на примере … </w:t>
            </w:r>
            <w:r>
              <w:rPr>
                <w:sz w:val="27"/>
                <w:szCs w:val="27"/>
              </w:rPr>
              <w:t>(</w:t>
            </w:r>
            <w:r w:rsidRPr="00C55C33">
              <w:rPr>
                <w:sz w:val="27"/>
                <w:szCs w:val="27"/>
              </w:rPr>
              <w:t>2 отрасли</w:t>
            </w:r>
            <w:r w:rsidRPr="000C316D">
              <w:rPr>
                <w:sz w:val="27"/>
                <w:szCs w:val="27"/>
              </w:rPr>
              <w:t>) (</w:t>
            </w:r>
            <w:proofErr w:type="spellStart"/>
            <w:r w:rsidRPr="000C316D">
              <w:rPr>
                <w:sz w:val="27"/>
                <w:szCs w:val="27"/>
              </w:rPr>
              <w:t>Роспрофпром</w:t>
            </w:r>
            <w:proofErr w:type="spellEnd"/>
            <w:r w:rsidRPr="000C316D">
              <w:rPr>
                <w:sz w:val="27"/>
                <w:szCs w:val="27"/>
              </w:rPr>
              <w:t xml:space="preserve">, </w:t>
            </w:r>
            <w:proofErr w:type="spellStart"/>
            <w:r w:rsidRPr="000C316D">
              <w:rPr>
                <w:sz w:val="27"/>
                <w:szCs w:val="27"/>
              </w:rPr>
              <w:t>Электропрофсоюз</w:t>
            </w:r>
            <w:proofErr w:type="spellEnd"/>
            <w:r w:rsidRPr="000C316D">
              <w:rPr>
                <w:sz w:val="27"/>
                <w:szCs w:val="27"/>
              </w:rPr>
              <w:t>)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lastRenderedPageBreak/>
              <w:t>2. О подготовке и проведении акции Молодежных советов «Профсоюзный Первомай» в социальных сетях</w:t>
            </w:r>
            <w:r>
              <w:rPr>
                <w:sz w:val="27"/>
                <w:szCs w:val="27"/>
              </w:rPr>
              <w:t xml:space="preserve"> </w:t>
            </w:r>
            <w:r w:rsidRPr="00592660">
              <w:rPr>
                <w:sz w:val="27"/>
                <w:szCs w:val="27"/>
              </w:rPr>
              <w:t xml:space="preserve">(с подготовкой видеороликов) и </w:t>
            </w:r>
            <w:r w:rsidRPr="00C55C33">
              <w:rPr>
                <w:sz w:val="27"/>
                <w:szCs w:val="27"/>
              </w:rPr>
              <w:t>муниципальных СМИ.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3.</w:t>
            </w:r>
            <w:r>
              <w:rPr>
                <w:sz w:val="27"/>
                <w:szCs w:val="27"/>
              </w:rPr>
              <w:t xml:space="preserve"> </w:t>
            </w:r>
            <w:r w:rsidRPr="00C55C33">
              <w:rPr>
                <w:sz w:val="27"/>
                <w:szCs w:val="27"/>
              </w:rPr>
              <w:t xml:space="preserve">Проведение </w:t>
            </w:r>
            <w:r>
              <w:rPr>
                <w:sz w:val="27"/>
                <w:szCs w:val="27"/>
              </w:rPr>
              <w:t xml:space="preserve">Молодежного </w:t>
            </w:r>
            <w:r w:rsidRPr="00C55C33">
              <w:rPr>
                <w:sz w:val="27"/>
                <w:szCs w:val="27"/>
              </w:rPr>
              <w:t>Фору</w:t>
            </w:r>
            <w:r w:rsidRPr="00592660">
              <w:rPr>
                <w:sz w:val="27"/>
                <w:szCs w:val="27"/>
              </w:rPr>
              <w:t>ма «Стратегии Развития» с … по … апреля 202</w:t>
            </w: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г. </w:t>
            </w:r>
          </w:p>
          <w:p w:rsidR="00DA0DB4" w:rsidRPr="0062230F" w:rsidRDefault="00DA0DB4" w:rsidP="00330CB5">
            <w:pPr>
              <w:tabs>
                <w:tab w:val="num" w:pos="1280"/>
              </w:tabs>
              <w:ind w:right="5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</w:t>
            </w:r>
            <w:r w:rsidRPr="0062230F">
              <w:rPr>
                <w:sz w:val="27"/>
                <w:szCs w:val="27"/>
              </w:rPr>
              <w:t xml:space="preserve">Участие в Празднике труда Московской </w:t>
            </w:r>
            <w:r>
              <w:rPr>
                <w:sz w:val="27"/>
                <w:szCs w:val="27"/>
              </w:rPr>
              <w:t>области (п</w:t>
            </w:r>
            <w:r w:rsidRPr="0062230F">
              <w:rPr>
                <w:sz w:val="27"/>
                <w:szCs w:val="27"/>
              </w:rPr>
              <w:t>о графику в муниципалитетах</w:t>
            </w:r>
            <w:r>
              <w:rPr>
                <w:sz w:val="27"/>
                <w:szCs w:val="27"/>
              </w:rPr>
              <w:t>)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</w:t>
            </w:r>
            <w:r w:rsidRPr="000C316D">
              <w:rPr>
                <w:sz w:val="27"/>
                <w:szCs w:val="27"/>
              </w:rPr>
              <w:t>Организация и проведение конкурса «Молодой профсоюзный лидер».</w:t>
            </w:r>
            <w:r w:rsidRPr="0068204D">
              <w:rPr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lastRenderedPageBreak/>
              <w:t>МС МОООП</w:t>
            </w:r>
            <w:r>
              <w:rPr>
                <w:sz w:val="27"/>
                <w:szCs w:val="27"/>
              </w:rPr>
              <w:t>,</w:t>
            </w:r>
          </w:p>
          <w:p w:rsidR="00DA0DB4" w:rsidRPr="00C55C33" w:rsidRDefault="00DA0DB4" w:rsidP="00330CB5">
            <w:pPr>
              <w:rPr>
                <w:b/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  <w:r>
              <w:rPr>
                <w:sz w:val="27"/>
                <w:szCs w:val="27"/>
              </w:rPr>
              <w:t xml:space="preserve"> совместно с отделом по экономической работе и социальному партнерству МОООП</w:t>
            </w:r>
          </w:p>
        </w:tc>
      </w:tr>
      <w:tr w:rsidR="00DA0DB4" w:rsidRPr="00C26DFC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Май</w:t>
            </w:r>
          </w:p>
        </w:tc>
        <w:tc>
          <w:tcPr>
            <w:tcW w:w="6044" w:type="dxa"/>
          </w:tcPr>
          <w:p w:rsidR="00DA0DB4" w:rsidRPr="0068204D" w:rsidRDefault="00DA0DB4" w:rsidP="00330CB5">
            <w:pPr>
              <w:rPr>
                <w:i/>
                <w:iCs/>
                <w:sz w:val="27"/>
                <w:szCs w:val="27"/>
              </w:rPr>
            </w:pPr>
            <w:r w:rsidRPr="0068204D">
              <w:rPr>
                <w:i/>
                <w:iCs/>
                <w:sz w:val="27"/>
                <w:szCs w:val="27"/>
              </w:rPr>
              <w:t>1</w:t>
            </w:r>
            <w:r w:rsidRPr="000C316D">
              <w:rPr>
                <w:sz w:val="27"/>
                <w:szCs w:val="27"/>
              </w:rPr>
              <w:t>. Об итогах конкурса «Молодой профсоюзный лидер» - 2026 год</w:t>
            </w:r>
          </w:p>
          <w:p w:rsidR="00DA0DB4" w:rsidRPr="0063006F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Об итогах молодежного </w:t>
            </w:r>
            <w:r w:rsidRPr="00AE35FB">
              <w:rPr>
                <w:sz w:val="27"/>
                <w:szCs w:val="27"/>
              </w:rPr>
              <w:t xml:space="preserve">форума </w:t>
            </w:r>
            <w:r w:rsidRPr="00592660">
              <w:rPr>
                <w:sz w:val="27"/>
                <w:szCs w:val="27"/>
              </w:rPr>
              <w:t xml:space="preserve">«Стратегии Развития», награждение молодых </w:t>
            </w:r>
            <w:proofErr w:type="spellStart"/>
            <w:r w:rsidRPr="00592660">
              <w:rPr>
                <w:sz w:val="27"/>
                <w:szCs w:val="27"/>
              </w:rPr>
              <w:t>профактивистов</w:t>
            </w:r>
            <w:proofErr w:type="spellEnd"/>
            <w:r w:rsidRPr="00592660">
              <w:rPr>
                <w:sz w:val="27"/>
                <w:szCs w:val="27"/>
              </w:rPr>
              <w:t>.</w:t>
            </w:r>
          </w:p>
          <w:p w:rsidR="00DA0DB4" w:rsidRPr="00174126" w:rsidRDefault="00DA0DB4" w:rsidP="00330CB5">
            <w:pPr>
              <w:rPr>
                <w:color w:val="00B050"/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3. Об итогах фотоконкурса «Наша Победа!» совместно с Московской областной общественной организацией ветеранов (пенсионеров) войны, труда, Вооруженных Сил и правоохранительных органов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CB3B49" w:rsidRDefault="00DA0DB4" w:rsidP="00330CB5">
            <w:pPr>
              <w:rPr>
                <w:sz w:val="27"/>
                <w:szCs w:val="27"/>
              </w:rPr>
            </w:pPr>
            <w:r w:rsidRPr="00CB3B49">
              <w:rPr>
                <w:b/>
              </w:rPr>
              <w:t xml:space="preserve"> </w:t>
            </w:r>
            <w:r w:rsidRPr="00CB3B49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</w:p>
        </w:tc>
      </w:tr>
      <w:tr w:rsidR="00DA0DB4" w:rsidRPr="009854B3" w:rsidTr="00330CB5">
        <w:tc>
          <w:tcPr>
            <w:tcW w:w="1667" w:type="dxa"/>
          </w:tcPr>
          <w:p w:rsidR="00DA0DB4" w:rsidRPr="007A6F9B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Июнь</w:t>
            </w:r>
          </w:p>
        </w:tc>
        <w:tc>
          <w:tcPr>
            <w:tcW w:w="6044" w:type="dxa"/>
          </w:tcPr>
          <w:p w:rsidR="00DA0DB4" w:rsidRPr="00592660" w:rsidRDefault="00DA0DB4" w:rsidP="00330CB5">
            <w:pPr>
              <w:jc w:val="both"/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Проведение «Дня Молодежи» (</w:t>
            </w:r>
            <w:proofErr w:type="spellStart"/>
            <w:r w:rsidRPr="00592660">
              <w:rPr>
                <w:sz w:val="27"/>
                <w:szCs w:val="27"/>
              </w:rPr>
              <w:t>Квизы</w:t>
            </w:r>
            <w:proofErr w:type="spellEnd"/>
            <w:r w:rsidRPr="00592660">
              <w:rPr>
                <w:sz w:val="27"/>
                <w:szCs w:val="27"/>
              </w:rPr>
              <w:t>, круглые столы и др.)</w:t>
            </w:r>
          </w:p>
        </w:tc>
        <w:tc>
          <w:tcPr>
            <w:tcW w:w="7310" w:type="dxa"/>
          </w:tcPr>
          <w:p w:rsidR="00DA0DB4" w:rsidRPr="005D029B" w:rsidRDefault="00DA0DB4" w:rsidP="00330CB5">
            <w:pPr>
              <w:rPr>
                <w:sz w:val="27"/>
                <w:szCs w:val="27"/>
              </w:rPr>
            </w:pPr>
          </w:p>
        </w:tc>
      </w:tr>
      <w:tr w:rsidR="00DA0DB4" w:rsidRPr="009854B3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Сентябрь</w:t>
            </w:r>
          </w:p>
        </w:tc>
        <w:tc>
          <w:tcPr>
            <w:tcW w:w="6044" w:type="dxa"/>
          </w:tcPr>
          <w:p w:rsidR="00DA0DB4" w:rsidRPr="0068204D" w:rsidRDefault="00DA0DB4" w:rsidP="00330CB5">
            <w:pPr>
              <w:jc w:val="both"/>
              <w:rPr>
                <w:i/>
                <w:iCs/>
                <w:sz w:val="27"/>
                <w:szCs w:val="27"/>
              </w:rPr>
            </w:pPr>
            <w:r w:rsidRPr="0068204D">
              <w:rPr>
                <w:i/>
                <w:iCs/>
                <w:sz w:val="27"/>
                <w:szCs w:val="27"/>
              </w:rPr>
              <w:t>«</w:t>
            </w:r>
            <w:r w:rsidRPr="000C316D">
              <w:rPr>
                <w:sz w:val="27"/>
                <w:szCs w:val="27"/>
              </w:rPr>
              <w:t>Молодой профсоюзный лидер» ЦФО, помощь в подготовке участника, участие МС в качестве группы поддержки.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</w:p>
        </w:tc>
      </w:tr>
      <w:tr w:rsidR="00DA0DB4" w:rsidRPr="009854B3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Октябрь</w:t>
            </w:r>
          </w:p>
        </w:tc>
        <w:tc>
          <w:tcPr>
            <w:tcW w:w="6044" w:type="dxa"/>
          </w:tcPr>
          <w:p w:rsidR="00DA0DB4" w:rsidRPr="000C316D" w:rsidRDefault="00DA0DB4" w:rsidP="00330CB5">
            <w:pPr>
              <w:jc w:val="both"/>
              <w:rPr>
                <w:sz w:val="27"/>
                <w:szCs w:val="27"/>
              </w:rPr>
            </w:pPr>
            <w:r w:rsidRPr="000C316D">
              <w:rPr>
                <w:sz w:val="27"/>
                <w:szCs w:val="27"/>
              </w:rPr>
              <w:t xml:space="preserve">Итоги конкурса «Молодой профсоюзный лидер» ЦФО. 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</w:p>
        </w:tc>
      </w:tr>
      <w:tr w:rsidR="00DA0DB4" w:rsidRPr="009854B3" w:rsidTr="00330CB5">
        <w:trPr>
          <w:trHeight w:val="2173"/>
        </w:trPr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Ноябрь</w:t>
            </w:r>
          </w:p>
        </w:tc>
        <w:tc>
          <w:tcPr>
            <w:tcW w:w="6044" w:type="dxa"/>
          </w:tcPr>
          <w:p w:rsidR="00DA0DB4" w:rsidRDefault="00DA0DB4" w:rsidP="00330CB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 подведении итогов Конкурса «Лучший молодежный совет».</w:t>
            </w:r>
          </w:p>
          <w:p w:rsidR="00DA0DB4" w:rsidRPr="00C26DFC" w:rsidRDefault="00DA0DB4" w:rsidP="00330CB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68204D">
              <w:rPr>
                <w:i/>
                <w:iCs/>
                <w:sz w:val="27"/>
                <w:szCs w:val="27"/>
              </w:rPr>
              <w:t xml:space="preserve">. </w:t>
            </w:r>
            <w:r w:rsidRPr="000C316D">
              <w:rPr>
                <w:sz w:val="27"/>
                <w:szCs w:val="27"/>
              </w:rPr>
              <w:t>Об утверждении участника на Конкурс «Премия МС ФНПР».</w:t>
            </w:r>
          </w:p>
          <w:p w:rsidR="00DA0DB4" w:rsidRPr="007850E5" w:rsidRDefault="00DA0DB4" w:rsidP="00330CB5">
            <w:pPr>
              <w:jc w:val="both"/>
              <w:rPr>
                <w:sz w:val="27"/>
                <w:szCs w:val="27"/>
              </w:rPr>
            </w:pPr>
            <w:r w:rsidRPr="007850E5">
              <w:rPr>
                <w:sz w:val="27"/>
                <w:szCs w:val="27"/>
              </w:rPr>
              <w:t xml:space="preserve">3.Об участии в федеральном этапе Всероссийского молодежного форума ФНПР «Стратегический резерв – 2025». 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  <w:r w:rsidRPr="00CB3B49">
              <w:rPr>
                <w:b/>
              </w:rPr>
              <w:t xml:space="preserve"> </w:t>
            </w:r>
            <w:r w:rsidRPr="00CB3B49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</w:p>
        </w:tc>
      </w:tr>
      <w:tr w:rsidR="00DA0DB4" w:rsidRPr="00E82C36" w:rsidTr="00330CB5">
        <w:tc>
          <w:tcPr>
            <w:tcW w:w="7711" w:type="dxa"/>
            <w:gridSpan w:val="2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Pr="00E82C36" w:rsidRDefault="00DA0DB4" w:rsidP="00330CB5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Вопросы к заседанию Молодежного совета МОООП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DA0DB4" w:rsidRPr="00E82C36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 течение года (постоянно)</w:t>
            </w:r>
          </w:p>
        </w:tc>
        <w:tc>
          <w:tcPr>
            <w:tcW w:w="6044" w:type="dxa"/>
          </w:tcPr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 xml:space="preserve">1. Реализация резолюции </w:t>
            </w:r>
            <w:r w:rsidRPr="00174126">
              <w:rPr>
                <w:sz w:val="27"/>
                <w:szCs w:val="27"/>
                <w:lang w:val="en-US"/>
              </w:rPr>
              <w:t>X</w:t>
            </w:r>
            <w:r>
              <w:rPr>
                <w:sz w:val="27"/>
                <w:szCs w:val="27"/>
                <w:lang w:val="en-US"/>
              </w:rPr>
              <w:t>I</w:t>
            </w:r>
            <w:r w:rsidRPr="00174126"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  <w:lang w:val="en-US"/>
              </w:rPr>
              <w:t>I</w:t>
            </w:r>
            <w:r w:rsidRPr="00174126">
              <w:rPr>
                <w:sz w:val="27"/>
                <w:szCs w:val="27"/>
              </w:rPr>
              <w:t xml:space="preserve"> съезда </w:t>
            </w:r>
            <w:r>
              <w:rPr>
                <w:sz w:val="27"/>
                <w:szCs w:val="27"/>
              </w:rPr>
              <w:t>ФНПР «Молодежная политика» и концепции Молодежной политики ФНПР.</w:t>
            </w:r>
          </w:p>
          <w:p w:rsidR="00DA0DB4" w:rsidRPr="0068204D" w:rsidRDefault="00DA0DB4" w:rsidP="00330CB5">
            <w:pPr>
              <w:rPr>
                <w:i/>
                <w:iCs/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2</w:t>
            </w:r>
            <w:r w:rsidRPr="007850E5">
              <w:rPr>
                <w:i/>
                <w:iCs/>
                <w:color w:val="FF0000"/>
                <w:sz w:val="27"/>
                <w:szCs w:val="27"/>
              </w:rPr>
              <w:t xml:space="preserve">. </w:t>
            </w:r>
            <w:r w:rsidRPr="007850E5">
              <w:rPr>
                <w:sz w:val="27"/>
                <w:szCs w:val="27"/>
              </w:rPr>
              <w:t>Реализация Всероссийской молодежной программы «Лига возможностей»</w:t>
            </w:r>
          </w:p>
          <w:p w:rsidR="00DA0DB4" w:rsidRPr="00174126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3.Проведение работы по формированию молодежных советов </w:t>
            </w:r>
            <w:r w:rsidRPr="00894CD0">
              <w:rPr>
                <w:sz w:val="27"/>
                <w:szCs w:val="27"/>
              </w:rPr>
              <w:t xml:space="preserve">в ППО областных организаций профсоюзов </w:t>
            </w:r>
          </w:p>
          <w:p w:rsidR="00DA0DB4" w:rsidRPr="00174126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CB3D22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 xml:space="preserve">Подготовка и проведение заседаний МС (в рабочем порядке; офлайн – не реже 1 раза в </w:t>
            </w:r>
            <w:r w:rsidRPr="002E2A38">
              <w:rPr>
                <w:b/>
                <w:sz w:val="27"/>
                <w:szCs w:val="27"/>
              </w:rPr>
              <w:t>два месяца</w:t>
            </w:r>
            <w:r>
              <w:rPr>
                <w:b/>
                <w:sz w:val="27"/>
                <w:szCs w:val="27"/>
              </w:rPr>
              <w:t>.</w:t>
            </w:r>
          </w:p>
          <w:p w:rsidR="00DA0DB4" w:rsidRPr="00592660" w:rsidRDefault="00DA0DB4" w:rsidP="00330CB5">
            <w:pPr>
              <w:tabs>
                <w:tab w:val="num" w:pos="1280"/>
              </w:tabs>
              <w:ind w:right="5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592660">
              <w:rPr>
                <w:sz w:val="27"/>
                <w:szCs w:val="27"/>
              </w:rPr>
              <w:t xml:space="preserve">.Участие в подготовке и проведении первомайских акций, проводимых ФНПР и Ассоциацией, территориальных объединений организаций профсоюзов ЦФО; МОООП, разработка единых молодежных акций; участие в акциях «Солидарности». 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.  Награждение молодых </w:t>
            </w:r>
            <w:proofErr w:type="spellStart"/>
            <w:r w:rsidRPr="00592660">
              <w:rPr>
                <w:sz w:val="27"/>
                <w:szCs w:val="27"/>
              </w:rPr>
              <w:t>профактивистов</w:t>
            </w:r>
            <w:proofErr w:type="spellEnd"/>
            <w:r w:rsidRPr="00592660">
              <w:rPr>
                <w:sz w:val="27"/>
                <w:szCs w:val="27"/>
              </w:rPr>
              <w:t xml:space="preserve"> наградами МОООП и ФНПР.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  <w:r w:rsidRPr="007850E5">
              <w:rPr>
                <w:sz w:val="27"/>
                <w:szCs w:val="27"/>
              </w:rPr>
              <w:t>.  Подготовка к конкурсу «Лучший молодежный совет» с последующим участием в конкурсе «Премия МС ФНПР».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</w:t>
            </w:r>
            <w:r w:rsidRPr="00592660">
              <w:rPr>
                <w:sz w:val="27"/>
                <w:szCs w:val="27"/>
              </w:rPr>
              <w:t>Пропагандировать и содействовать организации обучения молодых профсоюзных активистов.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Pr="00592660">
              <w:rPr>
                <w:sz w:val="27"/>
                <w:szCs w:val="27"/>
              </w:rPr>
              <w:t>. Взаимодействие с ФНПР по различным направлениям работы.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  <w:r w:rsidRPr="00592660">
              <w:rPr>
                <w:sz w:val="27"/>
                <w:szCs w:val="27"/>
              </w:rPr>
              <w:t xml:space="preserve">. Взаимодействие с отраслевыми молодежными советами. Выезды представителей МС МОООП в ППО для агитации вступления в профсоюз. 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592660">
              <w:rPr>
                <w:sz w:val="27"/>
                <w:szCs w:val="27"/>
              </w:rPr>
              <w:t>. Размещение информации о работе Молодёжного совета на сайте МОООП и в средствах массовой информации.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  <w:r w:rsidRPr="00592660">
              <w:rPr>
                <w:sz w:val="27"/>
                <w:szCs w:val="27"/>
              </w:rPr>
              <w:t>. Подготовка информации (интервью) о работе МС в газете «Солидарность» (согласно утвержденному графику) (образование).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592660">
              <w:rPr>
                <w:sz w:val="27"/>
                <w:szCs w:val="27"/>
              </w:rPr>
              <w:t>. Участие МС МОООП в мероприятиях, проводимых МС Регионов ЦФО.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4</w:t>
            </w:r>
            <w:r w:rsidRPr="00592660">
              <w:rPr>
                <w:sz w:val="27"/>
                <w:szCs w:val="27"/>
              </w:rPr>
              <w:t>. Участие по ВКС в мероприятиях (круглые столы и др.) по обмену опытом с представителями молодежи.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  <w:r w:rsidRPr="00592660">
              <w:rPr>
                <w:sz w:val="27"/>
                <w:szCs w:val="27"/>
              </w:rPr>
              <w:t>. Анализ участия молодежи МО в мероприятиях МС МОООП.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. Обеспечение регулярного предоставления информации о мероприятиях, проводимых Молодежными советами для размещения в социальных сетях МОООП. </w:t>
            </w:r>
          </w:p>
          <w:p w:rsidR="00DA0DB4" w:rsidRPr="002E1F11" w:rsidRDefault="00DA0DB4" w:rsidP="00330CB5">
            <w:pPr>
              <w:rPr>
                <w:b/>
                <w:bCs/>
                <w:sz w:val="27"/>
                <w:szCs w:val="27"/>
              </w:rPr>
            </w:pPr>
            <w:r w:rsidRPr="002E1F11">
              <w:rPr>
                <w:b/>
                <w:bCs/>
                <w:sz w:val="27"/>
                <w:szCs w:val="27"/>
              </w:rPr>
              <w:t>ПРЕДЛОЖЕНИЯ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17. Организация и участие в мероприятиях, посвященных году единства народов России (круглые столы, взаимодействие с регионами).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 Участие членов МС в трехсторонних комиссиях с правом совещательного голоса.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 Разработка членами МС инструментов, направленных на увеличение численности молодежи и Молодежных советов.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 Обсуждение возможности включения молодых работников в областные комитеты для формирования рабочей системы и взаимодействия.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21. Обучение членов Молодежного совета МОООП по темам: (темы выявить на основании анкетирования).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22. Проведение </w:t>
            </w:r>
            <w:proofErr w:type="spellStart"/>
            <w:r>
              <w:rPr>
                <w:sz w:val="27"/>
                <w:szCs w:val="27"/>
              </w:rPr>
              <w:t>квиза</w:t>
            </w:r>
            <w:proofErr w:type="spellEnd"/>
            <w:r>
              <w:rPr>
                <w:sz w:val="27"/>
                <w:szCs w:val="27"/>
              </w:rPr>
              <w:t xml:space="preserve"> на тему посвященных году единства народов России.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</w:p>
          <w:p w:rsidR="00DA0DB4" w:rsidRPr="002C3563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Pr="00264A0D" w:rsidRDefault="00DA0DB4" w:rsidP="00330CB5">
            <w:pPr>
              <w:rPr>
                <w:b/>
                <w:sz w:val="27"/>
                <w:szCs w:val="27"/>
              </w:rPr>
            </w:pPr>
            <w:r w:rsidRPr="00264A0D">
              <w:rPr>
                <w:b/>
                <w:sz w:val="27"/>
                <w:szCs w:val="27"/>
              </w:rPr>
              <w:lastRenderedPageBreak/>
              <w:t>МС МОООП</w:t>
            </w:r>
            <w:r>
              <w:rPr>
                <w:b/>
                <w:sz w:val="27"/>
                <w:szCs w:val="27"/>
              </w:rPr>
              <w:t>,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</w:p>
        </w:tc>
      </w:tr>
    </w:tbl>
    <w:p w:rsidR="00DA0DB4" w:rsidRPr="007E15FD" w:rsidRDefault="00DA0DB4" w:rsidP="00DA0DB4">
      <w:pPr>
        <w:tabs>
          <w:tab w:val="num" w:pos="-40"/>
        </w:tabs>
        <w:ind w:right="540"/>
        <w:rPr>
          <w:b/>
          <w:bCs/>
          <w:sz w:val="27"/>
          <w:szCs w:val="27"/>
          <w:u w:val="single"/>
        </w:rPr>
      </w:pPr>
    </w:p>
    <w:p w:rsidR="00DA0DB4" w:rsidRPr="00E82C36" w:rsidRDefault="00DA0DB4" w:rsidP="00DA0DB4">
      <w:pPr>
        <w:tabs>
          <w:tab w:val="num" w:pos="-40"/>
        </w:tabs>
        <w:ind w:right="540" w:firstLine="800"/>
        <w:jc w:val="center"/>
        <w:rPr>
          <w:b/>
          <w:bCs/>
          <w:sz w:val="27"/>
          <w:szCs w:val="27"/>
          <w:u w:val="single"/>
        </w:rPr>
      </w:pPr>
    </w:p>
    <w:p w:rsidR="00216626" w:rsidRDefault="00216626">
      <w:bookmarkStart w:id="0" w:name="_GoBack"/>
      <w:bookmarkEnd w:id="0"/>
    </w:p>
    <w:sectPr w:rsidR="00216626" w:rsidSect="00190C69">
      <w:headerReference w:type="default" r:id="rId5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B3" w:rsidRPr="008B29B7" w:rsidRDefault="00DA0DB4" w:rsidP="009854B3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63B03"/>
    <w:multiLevelType w:val="hybridMultilevel"/>
    <w:tmpl w:val="0EA4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96"/>
    <w:rsid w:val="00030DC8"/>
    <w:rsid w:val="000D2E96"/>
    <w:rsid w:val="00216626"/>
    <w:rsid w:val="003724D4"/>
    <w:rsid w:val="00CB419F"/>
    <w:rsid w:val="00D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BAB5-197D-4AA0-A785-6754CBCE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0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0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D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2026-01-12T07:04:00Z</cp:lastPrinted>
  <dcterms:created xsi:type="dcterms:W3CDTF">2026-01-12T06:58:00Z</dcterms:created>
  <dcterms:modified xsi:type="dcterms:W3CDTF">2026-01-12T07:05:00Z</dcterms:modified>
</cp:coreProperties>
</file>